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70D3" w14:textId="77777777" w:rsidR="00D07CA3" w:rsidRPr="00D07CA3" w:rsidRDefault="00D07CA3" w:rsidP="00D07CA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D07CA3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Wniosek o zapewnienie dostępności architektonicznej lub informacyjno-komunikacyjnej</w:t>
      </w:r>
    </w:p>
    <w:p w14:paraId="4FE51DED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p w14:paraId="23B9EDAF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Dane wnioskodawcy</w:t>
      </w:r>
    </w:p>
    <w:p w14:paraId="2EE00B39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p w14:paraId="641B4978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Imię: ……………………………………………………………………………………………….</w:t>
      </w:r>
    </w:p>
    <w:p w14:paraId="05DE708A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1901FD8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Nazwisko:………………………………………………………………………………………..</w:t>
      </w:r>
    </w:p>
    <w:p w14:paraId="512286C5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4992396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Dane adresowe</w:t>
      </w:r>
    </w:p>
    <w:p w14:paraId="71F6FA2B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p w14:paraId="2AE84B2B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Ulica, numer domu, numer mieszkania:………………………………………………………………………………………………</w:t>
      </w:r>
    </w:p>
    <w:p w14:paraId="2C987ABA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0A8FDB2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Miejscowość i kod pocztowy:………………………………………………………………………………………………………………</w:t>
      </w:r>
    </w:p>
    <w:p w14:paraId="1E19847C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3FC5566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:u w:val="single"/>
          <w14:ligatures w14:val="none"/>
        </w:rPr>
      </w:pPr>
      <w:r w:rsidRPr="00D07CA3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Dane kontaktowe </w:t>
      </w:r>
      <w:r w:rsidRPr="00D07CA3">
        <w:rPr>
          <w:rFonts w:ascii="Calibri" w:eastAsia="Calibri" w:hAnsi="Calibri" w:cs="Times New Roman"/>
          <w:i/>
          <w:iCs/>
          <w:kern w:val="0"/>
          <w:sz w:val="22"/>
          <w:szCs w:val="22"/>
          <w:u w:val="single"/>
          <w14:ligatures w14:val="none"/>
        </w:rPr>
        <w:t>określ dostępną dla siebie formę kontaktu</w:t>
      </w:r>
    </w:p>
    <w:p w14:paraId="1265076B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48DA53C9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Telefon:……………………………………………………………………………….</w:t>
      </w:r>
    </w:p>
    <w:p w14:paraId="7ACD1D88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9F2F09B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Adres email:………………………………………………………………………………………....</w:t>
      </w:r>
    </w:p>
    <w:p w14:paraId="68052A12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92BE47C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Adres ePUAP:………………………………………………………………………………………..</w:t>
      </w:r>
    </w:p>
    <w:p w14:paraId="13E92AC3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31A39C7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Inna forma (jaka?):………………………………………………………………………………..</w:t>
      </w:r>
    </w:p>
    <w:p w14:paraId="5AD6CF0F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027774F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51900D2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 podstawie art. 30 ustawy z dn. 19 lipca 2019 r. (Dz. U. 2019 poz.1696) o zapewnieniu dostępności ze szczególnymi potrzebami, wskazuję barierę w dostępności wraz z poniższym uzasadnieniem:</w:t>
      </w:r>
    </w:p>
    <w:p w14:paraId="7B413A13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05DD72D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B149EF4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122ED07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13EBFF16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FA5A4CA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0AFC341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1E287B5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0A7CDE3C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3664F1A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36F59833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6DCAAD5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5A9259BC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B896F84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2287FC36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5E3749D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11FD9270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7E79FA4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1BE41EF6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98488AE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0C7C2F5D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331C673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796DE13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D56A297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Wskazuję preferowany sposób zapewnienia dostępności:</w:t>
      </w:r>
    </w:p>
    <w:p w14:paraId="4FA8203E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FE9DCDC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49CAEB2B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8ACA538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624B0B97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4088D2C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071CD1B7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7A60F5A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38A7E08A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B5DD6E4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A09AA9D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FE3354E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2A80DD4F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CB6EFB9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 wniosku załączam poniższe załączniki (</w:t>
      </w:r>
      <w:r w:rsidRPr="00D07CA3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jeśli konieczne)</w:t>
      </w:r>
    </w:p>
    <w:p w14:paraId="011765C0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79A72C8C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160AAB80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74C9689E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659C4047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5657116A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79840B31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0D55B541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13F46AFC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2C811500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3E810BF2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50675053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4B6636F2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395C6D90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332015B3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29D6CD28" w14:textId="77777777" w:rsid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1A51F13F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1D64E0BD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420E64A3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</w:p>
    <w:p w14:paraId="3D37A0F9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Administratorem przekazanych danych osobowych jest Muzeum Józefa Piłsudskiego z siedzibą przy al. Piłsudskiego 29, 05-070 Sulejówek. Zgromadzone dane służą do rozpatrzenia wniosku o zapewnienie dostępności architektonicznej lub informacyjno - komunikacyjnej, w tym zarejestrowania, podjęcia działań oraz udzielenia odpowiedzi. </w:t>
      </w:r>
    </w:p>
    <w:p w14:paraId="1A274F8B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1234E3A" w14:textId="77777777" w:rsidR="00D07CA3" w:rsidRPr="00D07CA3" w:rsidRDefault="00D07CA3" w:rsidP="00D07CA3">
      <w:pPr>
        <w:spacing w:after="0" w:line="240" w:lineRule="auto"/>
        <w:rPr>
          <w:rFonts w:ascii="Segoe UI" w:eastAsia="Calibri" w:hAnsi="Segoe UI" w:cs="Segoe UI"/>
          <w:color w:val="18223E"/>
          <w:kern w:val="0"/>
          <w:sz w:val="22"/>
          <w:szCs w:val="22"/>
          <w:shd w:val="clear" w:color="auto" w:fill="FFFFFF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Dane osobowe przechowywane będą przez okres niezbędny do realizacji wyżej wskazanego celu, a po tym czasie przez okres oraz w zakresie wymaganym przepisami prawa.</w:t>
      </w:r>
      <w:r w:rsidRPr="00D07CA3">
        <w:rPr>
          <w:rFonts w:ascii="Segoe UI" w:eastAsia="Calibri" w:hAnsi="Segoe UI" w:cs="Segoe UI"/>
          <w:color w:val="18223E"/>
          <w:kern w:val="0"/>
          <w:sz w:val="22"/>
          <w:szCs w:val="22"/>
          <w:shd w:val="clear" w:color="auto" w:fill="FFFFFF"/>
          <w14:ligatures w14:val="none"/>
        </w:rPr>
        <w:t xml:space="preserve"> </w:t>
      </w:r>
    </w:p>
    <w:p w14:paraId="727CF2E4" w14:textId="77777777" w:rsidR="00D07CA3" w:rsidRPr="00D07CA3" w:rsidRDefault="00D07CA3" w:rsidP="00D07CA3">
      <w:pPr>
        <w:spacing w:after="0" w:line="240" w:lineRule="auto"/>
        <w:rPr>
          <w:rFonts w:ascii="Segoe UI" w:eastAsia="Calibri" w:hAnsi="Segoe UI" w:cs="Segoe UI"/>
          <w:color w:val="18223E"/>
          <w:kern w:val="0"/>
          <w:sz w:val="22"/>
          <w:szCs w:val="22"/>
          <w:shd w:val="clear" w:color="auto" w:fill="FFFFFF"/>
          <w14:ligatures w14:val="none"/>
        </w:rPr>
      </w:pPr>
    </w:p>
    <w:p w14:paraId="3E7EFD5B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Osoba, której dane Muzeum przetwarza, może zwrócić się o informacje na temat swoich danych osobowych, w tym o dostęp do nich, o sprostowanie lub ograniczenie ich przetwarzania. Ma również prawo wniesienia skargi do Prezesa Urzędu Ochrony Danych Osobowych (ul. Stawki 2, 00-193 Warszawa) oraz skorzystania ze środków ochrony prawnej przed właściwym sądem, jeżeli przetwarzanie jej danych osobowych odbywa się z naruszeniem prawa.</w:t>
      </w:r>
    </w:p>
    <w:p w14:paraId="28CA4E86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4332293" w14:textId="77777777" w:rsidR="00D07CA3" w:rsidRPr="00D07CA3" w:rsidRDefault="00D07CA3" w:rsidP="00D07CA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07CA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 Muzeum wyznaczony został Inspektor Ochrony Danych, z którym skontaktować można się listownie na adres Muzeum lub elektronicznie pod adresem: rodo@muzeumpilsudski.pl.</w:t>
      </w:r>
    </w:p>
    <w:p w14:paraId="5265D6DC" w14:textId="77777777" w:rsidR="00F02C6E" w:rsidRDefault="00F02C6E"/>
    <w:sectPr w:rsidR="00F0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7F"/>
    <w:rsid w:val="00034D52"/>
    <w:rsid w:val="005776B6"/>
    <w:rsid w:val="00C96FC0"/>
    <w:rsid w:val="00D07CA3"/>
    <w:rsid w:val="00F02C6E"/>
    <w:rsid w:val="00F0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F0AE"/>
  <w15:chartTrackingRefBased/>
  <w15:docId w15:val="{15696BE0-6D06-4472-A0B7-E2700D88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1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1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1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1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1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1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1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51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1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1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Bartnicki</dc:creator>
  <cp:keywords/>
  <dc:description/>
  <cp:lastModifiedBy>Mateusz Bartnicki</cp:lastModifiedBy>
  <cp:revision>2</cp:revision>
  <dcterms:created xsi:type="dcterms:W3CDTF">2025-02-26T14:15:00Z</dcterms:created>
  <dcterms:modified xsi:type="dcterms:W3CDTF">2025-02-26T14:16:00Z</dcterms:modified>
</cp:coreProperties>
</file>